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94" w:rsidRPr="006454B9" w:rsidRDefault="00340328">
      <w:pPr>
        <w:pStyle w:val="a4"/>
        <w:rPr>
          <w:rFonts w:ascii="仿宋" w:eastAsia="仿宋" w:hAnsi="仿宋"/>
          <w:b/>
        </w:rPr>
      </w:pPr>
      <w:r w:rsidRPr="006454B9">
        <w:rPr>
          <w:rFonts w:ascii="仿宋" w:eastAsia="仿宋" w:hAnsi="仿宋" w:hint="eastAsia"/>
          <w:b/>
        </w:rPr>
        <w:t>招标公告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>公司就</w:t>
      </w:r>
      <w:r w:rsidR="001E60F0" w:rsidRPr="001E60F0">
        <w:rPr>
          <w:rFonts w:ascii="仿宋" w:eastAsia="仿宋" w:hAnsi="仿宋" w:hint="eastAsia"/>
          <w:b/>
          <w:sz w:val="28"/>
        </w:rPr>
        <w:t>202</w:t>
      </w:r>
      <w:r w:rsidR="000F38A5">
        <w:rPr>
          <w:rFonts w:ascii="仿宋" w:eastAsia="仿宋" w:hAnsi="仿宋"/>
          <w:b/>
          <w:sz w:val="28"/>
        </w:rPr>
        <w:t>3</w:t>
      </w:r>
      <w:r w:rsidR="004C7FF6">
        <w:rPr>
          <w:rFonts w:ascii="仿宋" w:eastAsia="仿宋" w:hAnsi="仿宋" w:hint="eastAsia"/>
          <w:b/>
          <w:sz w:val="28"/>
        </w:rPr>
        <w:t>—</w:t>
      </w:r>
      <w:r w:rsidR="001E60F0" w:rsidRPr="001E60F0">
        <w:rPr>
          <w:rFonts w:ascii="仿宋" w:eastAsia="仿宋" w:hAnsi="仿宋" w:hint="eastAsia"/>
          <w:b/>
          <w:sz w:val="28"/>
        </w:rPr>
        <w:t>202</w:t>
      </w:r>
      <w:r w:rsidR="000F38A5">
        <w:rPr>
          <w:rFonts w:ascii="仿宋" w:eastAsia="仿宋" w:hAnsi="仿宋"/>
          <w:b/>
          <w:sz w:val="28"/>
        </w:rPr>
        <w:t>4</w:t>
      </w:r>
      <w:r w:rsidR="001E60F0" w:rsidRPr="001E60F0">
        <w:rPr>
          <w:rFonts w:ascii="仿宋" w:eastAsia="仿宋" w:hAnsi="仿宋" w:hint="eastAsia"/>
          <w:b/>
          <w:sz w:val="28"/>
        </w:rPr>
        <w:t>年度零星工程</w:t>
      </w:r>
      <w:r>
        <w:rPr>
          <w:rFonts w:ascii="仿宋" w:eastAsia="仿宋" w:hAnsi="仿宋" w:hint="eastAsia"/>
          <w:sz w:val="28"/>
        </w:rPr>
        <w:t>进行公开招标，</w:t>
      </w:r>
      <w:r>
        <w:rPr>
          <w:rFonts w:ascii="仿宋" w:eastAsia="仿宋" w:hAnsi="仿宋" w:cs="仿宋" w:hint="eastAsia"/>
          <w:sz w:val="28"/>
        </w:rPr>
        <w:t>现诚邀资质符合条件的企业前来投标</w:t>
      </w:r>
      <w:r>
        <w:rPr>
          <w:rFonts w:ascii="仿宋" w:eastAsia="仿宋" w:hAnsi="仿宋" w:hint="eastAsia"/>
          <w:sz w:val="28"/>
        </w:rPr>
        <w:t>：</w:t>
      </w:r>
      <w:r>
        <w:br/>
      </w:r>
      <w:r>
        <w:rPr>
          <w:rFonts w:ascii="仿宋" w:eastAsia="仿宋" w:hAnsi="仿宋"/>
          <w:b/>
          <w:sz w:val="28"/>
        </w:rPr>
        <w:t xml:space="preserve">    一</w:t>
      </w:r>
      <w:r>
        <w:rPr>
          <w:rFonts w:ascii="仿宋" w:eastAsia="仿宋" w:hAnsi="仿宋" w:hint="eastAsia"/>
          <w:b/>
          <w:sz w:val="28"/>
        </w:rPr>
        <w:t>、</w:t>
      </w:r>
      <w:r>
        <w:rPr>
          <w:rFonts w:ascii="仿宋" w:eastAsia="仿宋" w:hAnsi="仿宋"/>
          <w:b/>
          <w:sz w:val="28"/>
        </w:rPr>
        <w:t>项目概况：</w:t>
      </w:r>
      <w:r>
        <w:br/>
      </w:r>
      <w:r>
        <w:rPr>
          <w:rFonts w:ascii="仿宋" w:eastAsia="仿宋" w:hAnsi="仿宋"/>
          <w:sz w:val="28"/>
        </w:rPr>
        <w:t xml:space="preserve">    1</w:t>
      </w:r>
      <w:r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/>
          <w:sz w:val="28"/>
        </w:rPr>
        <w:t>项目名称：</w:t>
      </w:r>
      <w:r w:rsidR="001E60F0" w:rsidRPr="001E60F0">
        <w:rPr>
          <w:rFonts w:ascii="仿宋" w:eastAsia="仿宋" w:hAnsi="仿宋" w:hint="eastAsia"/>
          <w:b/>
          <w:sz w:val="28"/>
        </w:rPr>
        <w:t>202</w:t>
      </w:r>
      <w:r w:rsidR="000F38A5">
        <w:rPr>
          <w:rFonts w:ascii="仿宋" w:eastAsia="仿宋" w:hAnsi="仿宋"/>
          <w:b/>
          <w:sz w:val="28"/>
        </w:rPr>
        <w:t>3</w:t>
      </w:r>
      <w:r w:rsidR="004C7FF6">
        <w:rPr>
          <w:rFonts w:ascii="仿宋" w:eastAsia="仿宋" w:hAnsi="仿宋" w:hint="eastAsia"/>
          <w:b/>
          <w:sz w:val="28"/>
        </w:rPr>
        <w:t>—</w:t>
      </w:r>
      <w:r w:rsidR="001E60F0" w:rsidRPr="001E60F0">
        <w:rPr>
          <w:rFonts w:ascii="仿宋" w:eastAsia="仿宋" w:hAnsi="仿宋" w:hint="eastAsia"/>
          <w:b/>
          <w:sz w:val="28"/>
        </w:rPr>
        <w:t>202</w:t>
      </w:r>
      <w:r w:rsidR="000F38A5">
        <w:rPr>
          <w:rFonts w:ascii="仿宋" w:eastAsia="仿宋" w:hAnsi="仿宋"/>
          <w:b/>
          <w:sz w:val="28"/>
        </w:rPr>
        <w:t>4</w:t>
      </w:r>
      <w:r w:rsidR="001E60F0" w:rsidRPr="001E60F0">
        <w:rPr>
          <w:rFonts w:ascii="仿宋" w:eastAsia="仿宋" w:hAnsi="仿宋" w:hint="eastAsia"/>
          <w:b/>
          <w:sz w:val="28"/>
        </w:rPr>
        <w:t>年度零星工程</w:t>
      </w:r>
      <w:r>
        <w:rPr>
          <w:rFonts w:ascii="仿宋" w:eastAsia="仿宋" w:hAnsi="仿宋" w:hint="eastAsia"/>
          <w:sz w:val="28"/>
        </w:rPr>
        <w:t>；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</w:t>
      </w:r>
      <w:r>
        <w:rPr>
          <w:rFonts w:ascii="仿宋" w:eastAsia="仿宋" w:hAnsi="仿宋"/>
          <w:sz w:val="28"/>
        </w:rPr>
        <w:t>项目地点：</w:t>
      </w:r>
      <w:r w:rsidR="002E3EA4" w:rsidRPr="002E3EA4">
        <w:rPr>
          <w:rFonts w:ascii="仿宋" w:eastAsia="仿宋" w:hAnsi="仿宋" w:hint="eastAsia"/>
          <w:sz w:val="28"/>
        </w:rPr>
        <w:t>远东控股集团各子公司（宜兴属地）</w:t>
      </w:r>
      <w:r>
        <w:rPr>
          <w:rFonts w:ascii="仿宋" w:eastAsia="仿宋" w:hAnsi="仿宋" w:hint="eastAsia"/>
          <w:sz w:val="28"/>
        </w:rPr>
        <w:t>；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3、</w:t>
      </w:r>
      <w:r>
        <w:rPr>
          <w:rFonts w:ascii="仿宋" w:eastAsia="仿宋" w:hAnsi="仿宋"/>
          <w:sz w:val="28"/>
        </w:rPr>
        <w:t>项目</w:t>
      </w:r>
      <w:r>
        <w:rPr>
          <w:rFonts w:ascii="仿宋" w:eastAsia="仿宋" w:hAnsi="仿宋" w:hint="eastAsia"/>
          <w:sz w:val="28"/>
        </w:rPr>
        <w:t>规模</w:t>
      </w:r>
      <w:r>
        <w:rPr>
          <w:rFonts w:ascii="仿宋" w:eastAsia="仿宋" w:hAnsi="仿宋"/>
          <w:sz w:val="28"/>
        </w:rPr>
        <w:t>：</w:t>
      </w:r>
      <w:r w:rsidR="002E3EA4" w:rsidRPr="002E3EA4">
        <w:rPr>
          <w:rFonts w:ascii="仿宋" w:eastAsia="仿宋" w:hAnsi="仿宋" w:hint="eastAsia"/>
          <w:sz w:val="28"/>
        </w:rPr>
        <w:t>远东控股集团各子公司（宜兴属地）零星工程、单份估价在50万元以下的工程（材料）申请</w:t>
      </w:r>
      <w:r w:rsidR="00D25DD1">
        <w:rPr>
          <w:rFonts w:ascii="仿宋" w:eastAsia="仿宋" w:hAnsi="仿宋" w:hint="eastAsia"/>
          <w:sz w:val="28"/>
        </w:rPr>
        <w:t>单</w:t>
      </w:r>
      <w:r w:rsidR="002E3EA4" w:rsidRPr="002E3EA4"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；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hint="eastAsia"/>
          <w:sz w:val="28"/>
        </w:rPr>
        <w:t>4、</w:t>
      </w:r>
      <w:r w:rsidR="002E3EA4"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/>
          <w:sz w:val="28"/>
        </w:rPr>
        <w:t>周期：</w:t>
      </w:r>
      <w:r w:rsidR="002E3EA4" w:rsidRPr="00D8395B">
        <w:rPr>
          <w:rFonts w:ascii="仿宋" w:eastAsia="仿宋" w:hAnsi="仿宋" w:cs="仿宋" w:hint="eastAsia"/>
          <w:sz w:val="28"/>
        </w:rPr>
        <w:t xml:space="preserve"> </w:t>
      </w:r>
      <w:r w:rsidR="00D8395B" w:rsidRPr="00D8395B">
        <w:rPr>
          <w:rFonts w:ascii="仿宋" w:eastAsia="仿宋" w:hAnsi="仿宋" w:cs="仿宋" w:hint="eastAsia"/>
          <w:sz w:val="28"/>
        </w:rPr>
        <w:t>202</w:t>
      </w:r>
      <w:r w:rsidR="000F38A5">
        <w:rPr>
          <w:rFonts w:ascii="仿宋" w:eastAsia="仿宋" w:hAnsi="仿宋" w:cs="仿宋"/>
          <w:sz w:val="28"/>
        </w:rPr>
        <w:t>3</w:t>
      </w:r>
      <w:r w:rsidR="00D8395B" w:rsidRPr="00D8395B">
        <w:rPr>
          <w:rFonts w:ascii="仿宋" w:eastAsia="仿宋" w:hAnsi="仿宋" w:cs="仿宋" w:hint="eastAsia"/>
          <w:sz w:val="28"/>
        </w:rPr>
        <w:t>年</w:t>
      </w:r>
      <w:r w:rsidR="002E3EA4">
        <w:rPr>
          <w:rFonts w:ascii="仿宋" w:eastAsia="仿宋" w:hAnsi="仿宋" w:cs="仿宋"/>
          <w:sz w:val="28"/>
        </w:rPr>
        <w:t>7</w:t>
      </w:r>
      <w:r w:rsidR="00D8395B" w:rsidRPr="00D8395B">
        <w:rPr>
          <w:rFonts w:ascii="仿宋" w:eastAsia="仿宋" w:hAnsi="仿宋" w:cs="仿宋" w:hint="eastAsia"/>
          <w:sz w:val="28"/>
        </w:rPr>
        <w:t>月</w:t>
      </w:r>
      <w:r w:rsidR="002E3EA4">
        <w:rPr>
          <w:rFonts w:ascii="仿宋" w:eastAsia="仿宋" w:hAnsi="仿宋" w:cs="仿宋"/>
          <w:sz w:val="28"/>
        </w:rPr>
        <w:t>1</w:t>
      </w:r>
      <w:r w:rsidR="00D8395B" w:rsidRPr="00D8395B">
        <w:rPr>
          <w:rFonts w:ascii="仿宋" w:eastAsia="仿宋" w:hAnsi="仿宋" w:cs="仿宋" w:hint="eastAsia"/>
          <w:sz w:val="28"/>
        </w:rPr>
        <w:t>日</w:t>
      </w:r>
      <w:r w:rsidR="002E3EA4">
        <w:rPr>
          <w:rFonts w:ascii="仿宋" w:eastAsia="仿宋" w:hAnsi="仿宋" w:cs="仿宋" w:hint="eastAsia"/>
          <w:sz w:val="28"/>
        </w:rPr>
        <w:t>—</w:t>
      </w:r>
      <w:r w:rsidR="002E3EA4">
        <w:rPr>
          <w:rFonts w:ascii="仿宋" w:eastAsia="仿宋" w:hAnsi="仿宋" w:cs="仿宋"/>
          <w:sz w:val="28"/>
        </w:rPr>
        <w:t>202</w:t>
      </w:r>
      <w:r w:rsidR="000F38A5">
        <w:rPr>
          <w:rFonts w:ascii="仿宋" w:eastAsia="仿宋" w:hAnsi="仿宋" w:cs="仿宋"/>
          <w:sz w:val="28"/>
        </w:rPr>
        <w:t>4</w:t>
      </w:r>
      <w:r w:rsidR="002E3EA4">
        <w:rPr>
          <w:rFonts w:ascii="仿宋" w:eastAsia="仿宋" w:hAnsi="仿宋" w:cs="仿宋" w:hint="eastAsia"/>
          <w:sz w:val="28"/>
        </w:rPr>
        <w:t>年6月3</w:t>
      </w:r>
      <w:r w:rsidR="002E3EA4">
        <w:rPr>
          <w:rFonts w:ascii="仿宋" w:eastAsia="仿宋" w:hAnsi="仿宋" w:cs="仿宋"/>
          <w:sz w:val="28"/>
        </w:rPr>
        <w:t>0</w:t>
      </w:r>
      <w:r w:rsidR="002E3EA4">
        <w:rPr>
          <w:rFonts w:ascii="仿宋" w:eastAsia="仿宋" w:hAnsi="仿宋" w:cs="仿宋" w:hint="eastAsia"/>
          <w:sz w:val="28"/>
        </w:rPr>
        <w:t>日</w:t>
      </w:r>
      <w:r w:rsidR="00D8395B" w:rsidRPr="00D8395B">
        <w:rPr>
          <w:rFonts w:ascii="仿宋" w:eastAsia="仿宋" w:hAnsi="仿宋" w:cs="仿宋" w:hint="eastAsia"/>
          <w:sz w:val="28"/>
        </w:rPr>
        <w:t>。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二</w:t>
      </w:r>
      <w:r>
        <w:rPr>
          <w:rFonts w:ascii="仿宋" w:eastAsia="仿宋" w:hAnsi="仿宋" w:cs="仿宋" w:hint="eastAsia"/>
          <w:b/>
          <w:sz w:val="30"/>
        </w:rPr>
        <w:t>、投标企业资格要求：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1、企业具有独立企业法人资格、持有工商行政管理部门核发的有效企业营业执照，并在人员、设备、资金等方面具有相应的能力、具有独立订立合同的能力；</w:t>
      </w:r>
    </w:p>
    <w:p w:rsidR="00C02794" w:rsidRDefault="00340328" w:rsidP="00D8395B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2、</w:t>
      </w:r>
      <w:r w:rsidR="002E3EA4" w:rsidRPr="002E3EA4">
        <w:rPr>
          <w:rFonts w:ascii="仿宋" w:eastAsia="仿宋" w:hAnsi="仿宋" w:cs="仿宋" w:hint="eastAsia"/>
          <w:sz w:val="28"/>
        </w:rPr>
        <w:t>建筑工程</w:t>
      </w:r>
      <w:r w:rsidR="001E08AD">
        <w:rPr>
          <w:rFonts w:ascii="仿宋" w:eastAsia="仿宋" w:hAnsi="仿宋" w:cs="仿宋" w:hint="eastAsia"/>
          <w:sz w:val="28"/>
        </w:rPr>
        <w:t>施工</w:t>
      </w:r>
      <w:r w:rsidR="002E3EA4" w:rsidRPr="002E3EA4">
        <w:rPr>
          <w:rFonts w:ascii="仿宋" w:eastAsia="仿宋" w:hAnsi="仿宋" w:cs="仿宋" w:hint="eastAsia"/>
          <w:sz w:val="28"/>
        </w:rPr>
        <w:t>总承包</w:t>
      </w:r>
      <w:r w:rsidR="000F38A5">
        <w:rPr>
          <w:rFonts w:ascii="仿宋" w:eastAsia="仿宋" w:hAnsi="仿宋" w:cs="仿宋" w:hint="eastAsia"/>
          <w:sz w:val="28"/>
        </w:rPr>
        <w:t>三</w:t>
      </w:r>
      <w:r w:rsidR="002E3EA4" w:rsidRPr="002E3EA4">
        <w:rPr>
          <w:rFonts w:ascii="仿宋" w:eastAsia="仿宋" w:hAnsi="仿宋" w:cs="仿宋" w:hint="eastAsia"/>
          <w:sz w:val="28"/>
        </w:rPr>
        <w:t>级</w:t>
      </w:r>
      <w:r w:rsidR="00D8395B" w:rsidRPr="00D8395B">
        <w:rPr>
          <w:rFonts w:ascii="仿宋" w:eastAsia="仿宋" w:hAnsi="仿宋" w:cs="仿宋" w:hint="eastAsia"/>
          <w:sz w:val="28"/>
        </w:rPr>
        <w:t>或以上资质</w:t>
      </w:r>
      <w:r>
        <w:rPr>
          <w:rFonts w:ascii="仿宋" w:eastAsia="仿宋" w:hAnsi="仿宋" w:cs="仿宋" w:hint="eastAsia"/>
          <w:sz w:val="28"/>
        </w:rPr>
        <w:t>；</w:t>
      </w:r>
      <w:r>
        <w:rPr>
          <w:rFonts w:ascii="仿宋" w:eastAsia="仿宋" w:hAnsi="仿宋" w:cs="仿宋"/>
          <w:sz w:val="28"/>
        </w:rPr>
        <w:t xml:space="preserve"> 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3、本次招标不</w:t>
      </w:r>
      <w:r>
        <w:rPr>
          <w:rFonts w:ascii="仿宋" w:eastAsia="仿宋" w:hAnsi="仿宋" w:cs="仿宋"/>
          <w:sz w:val="28"/>
        </w:rPr>
        <w:t>接受</w:t>
      </w:r>
      <w:r>
        <w:rPr>
          <w:rFonts w:ascii="仿宋" w:eastAsia="仿宋" w:hAnsi="仿宋" w:cs="仿宋" w:hint="eastAsia"/>
          <w:sz w:val="28"/>
        </w:rPr>
        <w:t>联合体投标；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4、有下列情形之一的，不得参与投标：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4.1、与招标人存在利害关系可能影响公正性的单位；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4.2、在本公告发布之日前一年内，存在因发生拖欠工人工资和其它违法、违约行为被投诉等不良行为被本市市级相关行政部门通报的情况；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4.3、处于被责令停业、财产被接管、冻结和破产状态，以及投标资格被取消或者被暂停且在暂停期内</w:t>
      </w:r>
      <w:r>
        <w:rPr>
          <w:rFonts w:ascii="仿宋" w:eastAsia="仿宋" w:hAnsi="仿宋" w:cs="仿宋"/>
          <w:sz w:val="28"/>
        </w:rPr>
        <w:t>；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4.4、近5年内有行贿犯罪行为且被记录，或者法定代表人有行贿犯罪记录且</w:t>
      </w:r>
      <w:proofErr w:type="gramStart"/>
      <w:r>
        <w:rPr>
          <w:rFonts w:ascii="仿宋" w:eastAsia="仿宋" w:hAnsi="仿宋" w:cs="仿宋" w:hint="eastAsia"/>
          <w:sz w:val="28"/>
        </w:rPr>
        <w:t>自记录</w:t>
      </w:r>
      <w:proofErr w:type="gramEnd"/>
      <w:r>
        <w:rPr>
          <w:rFonts w:ascii="仿宋" w:eastAsia="仿宋" w:hAnsi="仿宋" w:cs="仿宋" w:hint="eastAsia"/>
          <w:sz w:val="28"/>
        </w:rPr>
        <w:t>之日起未超过5年的</w:t>
      </w:r>
      <w:r>
        <w:rPr>
          <w:rFonts w:ascii="仿宋" w:eastAsia="仿宋" w:hAnsi="仿宋" w:cs="仿宋"/>
          <w:sz w:val="28"/>
        </w:rPr>
        <w:t>；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4.5、正被人民法院列为失信被执行人的；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4.6、因骗取中标或者严重违约以及发生重大质量等违法违规问题，被有关部门暂停投标资格并在暂停期内的</w:t>
      </w:r>
      <w:r>
        <w:rPr>
          <w:rFonts w:ascii="仿宋" w:eastAsia="仿宋" w:hAnsi="仿宋" w:cs="仿宋"/>
          <w:sz w:val="28"/>
        </w:rPr>
        <w:t>；</w:t>
      </w:r>
    </w:p>
    <w:p w:rsidR="00C02794" w:rsidRDefault="00340328" w:rsidP="006454B9">
      <w:pPr>
        <w:spacing w:line="480" w:lineRule="exact"/>
        <w:ind w:firstLine="42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>4</w:t>
      </w:r>
      <w:r>
        <w:rPr>
          <w:rFonts w:ascii="仿宋" w:eastAsia="仿宋" w:hAnsi="仿宋" w:cs="仿宋"/>
          <w:sz w:val="28"/>
        </w:rPr>
        <w:t>.7</w:t>
      </w:r>
      <w:r>
        <w:rPr>
          <w:rFonts w:ascii="仿宋" w:eastAsia="仿宋" w:hAnsi="仿宋" w:cs="仿宋" w:hint="eastAsia"/>
          <w:sz w:val="28"/>
        </w:rPr>
        <w:t>、同一集团系控股的子公司、孙公司或关联法人主体的公司</w:t>
      </w:r>
      <w:r>
        <w:rPr>
          <w:rFonts w:ascii="仿宋" w:eastAsia="仿宋" w:hAnsi="仿宋" w:cs="仿宋" w:hint="eastAsia"/>
          <w:sz w:val="28"/>
        </w:rPr>
        <w:lastRenderedPageBreak/>
        <w:t>或实控人，不得同时参与投标。</w:t>
      </w:r>
    </w:p>
    <w:p w:rsidR="00C02794" w:rsidRDefault="002E3EA4" w:rsidP="006454B9">
      <w:pPr>
        <w:spacing w:line="480" w:lineRule="exact"/>
        <w:ind w:firstLineChars="200" w:firstLine="562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三</w:t>
      </w:r>
      <w:r w:rsidR="00340328">
        <w:rPr>
          <w:rFonts w:ascii="仿宋" w:eastAsia="仿宋" w:hAnsi="仿宋" w:cs="仿宋" w:hint="eastAsia"/>
          <w:b/>
          <w:sz w:val="28"/>
        </w:rPr>
        <w:t>、招标文件获取条件、时间及截标日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</w:t>
      </w:r>
      <w:r>
        <w:rPr>
          <w:rFonts w:ascii="仿宋" w:eastAsia="仿宋" w:hAnsi="仿宋" w:cs="仿宋"/>
          <w:sz w:val="28"/>
        </w:rPr>
        <w:t>招标文件获取时须</w:t>
      </w:r>
      <w:r>
        <w:rPr>
          <w:rFonts w:ascii="仿宋" w:eastAsia="仿宋" w:hAnsi="仿宋" w:cs="仿宋" w:hint="eastAsia"/>
          <w:sz w:val="28"/>
        </w:rPr>
        <w:t>提供以下原件</w:t>
      </w:r>
      <w:r>
        <w:rPr>
          <w:rFonts w:ascii="仿宋" w:eastAsia="仿宋" w:hAnsi="仿宋" w:cs="仿宋"/>
          <w:sz w:val="28"/>
        </w:rPr>
        <w:t>或复印件（加盖公章）</w:t>
      </w:r>
      <w:r>
        <w:rPr>
          <w:rFonts w:ascii="仿宋" w:eastAsia="仿宋" w:hAnsi="仿宋" w:cs="仿宋" w:hint="eastAsia"/>
          <w:sz w:val="28"/>
        </w:rPr>
        <w:t>：营业执照副本、资质证书副本、授权委托书，只有</w:t>
      </w:r>
      <w:r>
        <w:rPr>
          <w:rFonts w:ascii="仿宋" w:eastAsia="仿宋" w:hAnsi="仿宋" w:cs="仿宋"/>
          <w:sz w:val="28"/>
        </w:rPr>
        <w:t>经</w:t>
      </w:r>
      <w:r>
        <w:rPr>
          <w:rFonts w:ascii="仿宋" w:eastAsia="仿宋" w:hAnsi="仿宋" w:cs="仿宋" w:hint="eastAsia"/>
          <w:sz w:val="28"/>
        </w:rPr>
        <w:t>资格审查合格后</w:t>
      </w:r>
      <w:r>
        <w:rPr>
          <w:rFonts w:ascii="仿宋" w:eastAsia="仿宋" w:hAnsi="仿宋" w:cs="仿宋"/>
          <w:sz w:val="28"/>
        </w:rPr>
        <w:t>才能获取</w:t>
      </w:r>
      <w:r>
        <w:rPr>
          <w:rFonts w:ascii="仿宋" w:eastAsia="仿宋" w:hAnsi="仿宋" w:cs="仿宋" w:hint="eastAsia"/>
          <w:sz w:val="28"/>
        </w:rPr>
        <w:t>招标文件</w:t>
      </w:r>
      <w:r w:rsidR="000F38A5">
        <w:rPr>
          <w:rFonts w:ascii="仿宋" w:eastAsia="仿宋" w:hAnsi="仿宋" w:cs="仿宋" w:hint="eastAsia"/>
          <w:sz w:val="28"/>
        </w:rPr>
        <w:t>（</w:t>
      </w:r>
      <w:r w:rsidR="000F38A5" w:rsidRPr="000F38A5">
        <w:rPr>
          <w:rFonts w:ascii="仿宋" w:eastAsia="仿宋" w:hAnsi="仿宋" w:cs="仿宋" w:hint="eastAsia"/>
          <w:sz w:val="28"/>
        </w:rPr>
        <w:t>资格审查资料发送至121000@600869.com</w:t>
      </w:r>
      <w:r w:rsidR="000F38A5">
        <w:rPr>
          <w:rFonts w:ascii="仿宋" w:eastAsia="仿宋" w:hAnsi="仿宋" w:cs="仿宋" w:hint="eastAsia"/>
          <w:sz w:val="28"/>
        </w:rPr>
        <w:t>）</w:t>
      </w:r>
      <w:r>
        <w:rPr>
          <w:rFonts w:ascii="仿宋" w:eastAsia="仿宋" w:hAnsi="仿宋" w:cs="仿宋" w:hint="eastAsia"/>
          <w:sz w:val="28"/>
        </w:rPr>
        <w:t>；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</w:t>
      </w:r>
      <w:r>
        <w:rPr>
          <w:rFonts w:ascii="仿宋" w:eastAsia="仿宋" w:hAnsi="仿宋" w:cs="仿宋"/>
          <w:sz w:val="28"/>
        </w:rPr>
        <w:t>、</w:t>
      </w:r>
      <w:r>
        <w:rPr>
          <w:rFonts w:ascii="仿宋" w:eastAsia="仿宋" w:hAnsi="仿宋" w:cs="仿宋" w:hint="eastAsia"/>
          <w:sz w:val="28"/>
        </w:rPr>
        <w:t>报名</w:t>
      </w:r>
      <w:r>
        <w:rPr>
          <w:rFonts w:ascii="仿宋" w:eastAsia="仿宋" w:hAnsi="仿宋" w:cs="仿宋"/>
          <w:sz w:val="28"/>
        </w:rPr>
        <w:t>及招标文件领取</w:t>
      </w:r>
      <w:r>
        <w:rPr>
          <w:rFonts w:ascii="仿宋" w:eastAsia="仿宋" w:hAnsi="仿宋" w:cs="仿宋" w:hint="eastAsia"/>
          <w:sz w:val="28"/>
        </w:rPr>
        <w:t>截止日期：</w:t>
      </w:r>
      <w:r>
        <w:rPr>
          <w:rFonts w:ascii="仿宋" w:eastAsia="仿宋" w:hAnsi="仿宋" w:cs="仿宋"/>
          <w:sz w:val="28"/>
        </w:rPr>
        <w:t>202</w:t>
      </w:r>
      <w:r w:rsidR="000F38A5"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年</w:t>
      </w:r>
      <w:r>
        <w:rPr>
          <w:rFonts w:ascii="仿宋" w:eastAsia="仿宋" w:hAnsi="仿宋" w:cs="仿宋"/>
          <w:sz w:val="28"/>
        </w:rPr>
        <w:t>6</w:t>
      </w:r>
      <w:r>
        <w:rPr>
          <w:rFonts w:ascii="仿宋" w:eastAsia="仿宋" w:hAnsi="仿宋" w:cs="仿宋" w:hint="eastAsia"/>
          <w:sz w:val="28"/>
        </w:rPr>
        <w:t>月</w:t>
      </w:r>
      <w:r w:rsidR="00BC7DDE">
        <w:rPr>
          <w:rFonts w:ascii="仿宋" w:eastAsia="仿宋" w:hAnsi="仿宋" w:cs="仿宋"/>
          <w:sz w:val="28"/>
        </w:rPr>
        <w:t>2</w:t>
      </w:r>
      <w:r w:rsidR="003637B2">
        <w:rPr>
          <w:rFonts w:ascii="仿宋" w:eastAsia="仿宋" w:hAnsi="仿宋" w:cs="仿宋"/>
          <w:sz w:val="28"/>
        </w:rPr>
        <w:t>5</w:t>
      </w:r>
      <w:r>
        <w:rPr>
          <w:rFonts w:ascii="仿宋" w:eastAsia="仿宋" w:hAnsi="仿宋" w:cs="仿宋" w:hint="eastAsia"/>
          <w:sz w:val="28"/>
        </w:rPr>
        <w:t>日17:</w:t>
      </w:r>
      <w:r>
        <w:rPr>
          <w:rFonts w:ascii="仿宋" w:eastAsia="仿宋" w:hAnsi="仿宋" w:cs="仿宋"/>
          <w:sz w:val="28"/>
        </w:rPr>
        <w:t>3</w:t>
      </w:r>
      <w:r w:rsidR="006454B9">
        <w:rPr>
          <w:rFonts w:ascii="仿宋" w:eastAsia="仿宋" w:hAnsi="仿宋" w:cs="仿宋" w:hint="eastAsia"/>
          <w:sz w:val="28"/>
        </w:rPr>
        <w:t>0；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3、投标</w:t>
      </w:r>
      <w:r>
        <w:rPr>
          <w:rFonts w:ascii="仿宋" w:eastAsia="仿宋" w:hAnsi="仿宋" w:cs="仿宋" w:hint="eastAsia"/>
          <w:sz w:val="28"/>
        </w:rPr>
        <w:t>截止时间：</w:t>
      </w:r>
      <w:r>
        <w:rPr>
          <w:rFonts w:ascii="仿宋" w:eastAsia="仿宋" w:hAnsi="仿宋" w:cs="仿宋"/>
          <w:sz w:val="28"/>
        </w:rPr>
        <w:t>202</w:t>
      </w:r>
      <w:r w:rsidR="000A4568"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年</w:t>
      </w:r>
      <w:r>
        <w:rPr>
          <w:rFonts w:ascii="仿宋" w:eastAsia="仿宋" w:hAnsi="仿宋" w:cs="仿宋"/>
          <w:sz w:val="28"/>
        </w:rPr>
        <w:t>6</w:t>
      </w:r>
      <w:r>
        <w:rPr>
          <w:rFonts w:ascii="仿宋" w:eastAsia="仿宋" w:hAnsi="仿宋" w:cs="仿宋" w:hint="eastAsia"/>
          <w:sz w:val="28"/>
        </w:rPr>
        <w:t>月</w:t>
      </w:r>
      <w:r w:rsidR="00596437">
        <w:rPr>
          <w:rFonts w:ascii="仿宋" w:eastAsia="仿宋" w:hAnsi="仿宋" w:cs="仿宋"/>
          <w:sz w:val="28"/>
        </w:rPr>
        <w:t>28</w:t>
      </w:r>
      <w:r>
        <w:rPr>
          <w:rFonts w:ascii="仿宋" w:eastAsia="仿宋" w:hAnsi="仿宋" w:cs="仿宋" w:hint="eastAsia"/>
          <w:sz w:val="28"/>
        </w:rPr>
        <w:t>日</w:t>
      </w:r>
      <w:r w:rsidR="00655FD9">
        <w:rPr>
          <w:rFonts w:ascii="仿宋" w:eastAsia="仿宋" w:hAnsi="仿宋" w:cs="仿宋"/>
          <w:sz w:val="28"/>
        </w:rPr>
        <w:t>14</w:t>
      </w:r>
      <w:r>
        <w:rPr>
          <w:rFonts w:ascii="仿宋" w:eastAsia="仿宋" w:hAnsi="仿宋" w:cs="仿宋" w:hint="eastAsia"/>
          <w:sz w:val="28"/>
        </w:rPr>
        <w:t>:</w:t>
      </w:r>
      <w:r>
        <w:rPr>
          <w:rFonts w:ascii="仿宋" w:eastAsia="仿宋" w:hAnsi="仿宋" w:cs="仿宋"/>
          <w:sz w:val="28"/>
        </w:rPr>
        <w:t>0</w:t>
      </w:r>
      <w:r>
        <w:rPr>
          <w:rFonts w:ascii="仿宋" w:eastAsia="仿宋" w:hAnsi="仿宋" w:cs="仿宋" w:hint="eastAsia"/>
          <w:sz w:val="28"/>
        </w:rPr>
        <w:t>0</w:t>
      </w:r>
      <w:r w:rsidR="006454B9">
        <w:rPr>
          <w:rFonts w:ascii="仿宋" w:eastAsia="仿宋" w:hAnsi="仿宋" w:cs="仿宋" w:hint="eastAsia"/>
          <w:sz w:val="28"/>
        </w:rPr>
        <w:t>。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招标部门：总经理办公室</w:t>
      </w:r>
    </w:p>
    <w:p w:rsidR="00C02794" w:rsidRDefault="00340328" w:rsidP="006454B9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地址：江苏省宜兴市高</w:t>
      </w:r>
      <w:proofErr w:type="gramStart"/>
      <w:r>
        <w:rPr>
          <w:rFonts w:ascii="仿宋" w:eastAsia="仿宋" w:hAnsi="仿宋" w:hint="eastAsia"/>
          <w:sz w:val="28"/>
        </w:rPr>
        <w:t>塍</w:t>
      </w:r>
      <w:proofErr w:type="gramEnd"/>
      <w:r>
        <w:rPr>
          <w:rFonts w:ascii="仿宋" w:eastAsia="仿宋" w:hAnsi="仿宋" w:hint="eastAsia"/>
          <w:sz w:val="28"/>
        </w:rPr>
        <w:t>镇健康路</w:t>
      </w:r>
      <w:r>
        <w:rPr>
          <w:rFonts w:ascii="仿宋" w:eastAsia="仿宋" w:hAnsi="仿宋"/>
          <w:sz w:val="28"/>
        </w:rPr>
        <w:t>98号</w:t>
      </w:r>
    </w:p>
    <w:p w:rsidR="000F38A5" w:rsidRPr="000F38A5" w:rsidRDefault="000F38A5" w:rsidP="000F38A5">
      <w:pPr>
        <w:spacing w:line="480" w:lineRule="exact"/>
        <w:rPr>
          <w:rFonts w:ascii="仿宋" w:eastAsia="仿宋" w:hAnsi="仿宋"/>
          <w:sz w:val="28"/>
        </w:rPr>
      </w:pPr>
      <w:r w:rsidRPr="000F38A5">
        <w:rPr>
          <w:rFonts w:ascii="仿宋" w:eastAsia="仿宋" w:hAnsi="仿宋" w:hint="eastAsia"/>
          <w:sz w:val="28"/>
        </w:rPr>
        <w:t>联系人1：顾晓亮；电话：18861778515；邮箱：121000@600869.com</w:t>
      </w:r>
    </w:p>
    <w:p w:rsidR="000F38A5" w:rsidRPr="000F38A5" w:rsidRDefault="000F38A5" w:rsidP="000F38A5">
      <w:pPr>
        <w:spacing w:line="480" w:lineRule="exact"/>
        <w:rPr>
          <w:rFonts w:ascii="仿宋" w:eastAsia="仿宋" w:hAnsi="仿宋"/>
          <w:sz w:val="28"/>
        </w:rPr>
      </w:pPr>
      <w:r w:rsidRPr="000F38A5">
        <w:rPr>
          <w:rFonts w:ascii="仿宋" w:eastAsia="仿宋" w:hAnsi="仿宋" w:hint="eastAsia"/>
          <w:sz w:val="28"/>
        </w:rPr>
        <w:t>联系人2：蒋晨霞；电话：18861779267；邮箱：050981@600869.com</w:t>
      </w:r>
    </w:p>
    <w:p w:rsidR="000F38A5" w:rsidRPr="000F38A5" w:rsidRDefault="000F38A5" w:rsidP="000F38A5">
      <w:pPr>
        <w:spacing w:line="480" w:lineRule="exact"/>
        <w:rPr>
          <w:rFonts w:ascii="仿宋" w:eastAsia="仿宋" w:hAnsi="仿宋"/>
          <w:sz w:val="28"/>
        </w:rPr>
      </w:pPr>
      <w:r w:rsidRPr="000F38A5">
        <w:rPr>
          <w:rFonts w:ascii="仿宋" w:eastAsia="仿宋" w:hAnsi="仿宋" w:hint="eastAsia"/>
          <w:sz w:val="28"/>
        </w:rPr>
        <w:t>联系人3：李德宏；电话：18861778222；邮箱：120213@600869.com</w:t>
      </w:r>
    </w:p>
    <w:p w:rsidR="00C02794" w:rsidRDefault="000F38A5" w:rsidP="000F38A5">
      <w:pPr>
        <w:spacing w:line="480" w:lineRule="exact"/>
        <w:rPr>
          <w:rFonts w:ascii="仿宋" w:eastAsia="仿宋" w:hAnsi="仿宋"/>
          <w:sz w:val="28"/>
        </w:rPr>
      </w:pPr>
      <w:r w:rsidRPr="000F38A5">
        <w:rPr>
          <w:rFonts w:ascii="仿宋" w:eastAsia="仿宋" w:hAnsi="仿宋" w:hint="eastAsia"/>
          <w:sz w:val="28"/>
        </w:rPr>
        <w:t>远东招标邮箱：yuandongzhaobiao@600869.com</w:t>
      </w:r>
    </w:p>
    <w:p w:rsidR="000F38A5" w:rsidRPr="000F38A5" w:rsidRDefault="000F38A5" w:rsidP="000F38A5">
      <w:pPr>
        <w:spacing w:line="480" w:lineRule="exact"/>
        <w:rPr>
          <w:rFonts w:ascii="仿宋" w:eastAsia="仿宋" w:hAnsi="仿宋"/>
          <w:sz w:val="28"/>
        </w:rPr>
      </w:pPr>
    </w:p>
    <w:p w:rsidR="00C02794" w:rsidRDefault="00340328" w:rsidP="006454B9">
      <w:pPr>
        <w:spacing w:line="480" w:lineRule="exact"/>
        <w:ind w:firstLineChars="1800" w:firstLine="50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远东工程管理有限公司</w:t>
      </w:r>
    </w:p>
    <w:p w:rsidR="00C02794" w:rsidRDefault="00340328" w:rsidP="006454B9">
      <w:pPr>
        <w:spacing w:line="480" w:lineRule="exact"/>
        <w:ind w:firstLineChars="1800" w:firstLine="50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日期：</w:t>
      </w:r>
      <w:r>
        <w:rPr>
          <w:rFonts w:ascii="仿宋" w:eastAsia="仿宋" w:hAnsi="仿宋"/>
          <w:sz w:val="28"/>
        </w:rPr>
        <w:t>202</w:t>
      </w:r>
      <w:r w:rsidR="000F38A5">
        <w:rPr>
          <w:rFonts w:ascii="仿宋" w:eastAsia="仿宋" w:hAnsi="仿宋"/>
          <w:sz w:val="28"/>
        </w:rPr>
        <w:t>3</w:t>
      </w: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/>
          <w:sz w:val="28"/>
        </w:rPr>
        <w:t>6月</w:t>
      </w:r>
      <w:r w:rsidR="002E3EA4">
        <w:rPr>
          <w:rFonts w:ascii="仿宋" w:eastAsia="仿宋" w:hAnsi="仿宋"/>
          <w:sz w:val="28"/>
        </w:rPr>
        <w:t>20</w:t>
      </w:r>
      <w:r>
        <w:rPr>
          <w:rFonts w:ascii="仿宋" w:eastAsia="仿宋" w:hAnsi="仿宋" w:hint="eastAsia"/>
          <w:sz w:val="28"/>
        </w:rPr>
        <w:t>日</w:t>
      </w:r>
    </w:p>
    <w:p w:rsidR="00F92A09" w:rsidRDefault="00F92A09">
      <w:pPr>
        <w:widowControl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F92A09" w:rsidRPr="001653AF" w:rsidRDefault="00F92A09" w:rsidP="00F92A09">
      <w:pPr>
        <w:spacing w:after="156"/>
        <w:rPr>
          <w:rFonts w:ascii="仿宋" w:eastAsia="仿宋" w:hAnsi="仿宋" w:cs="仿宋"/>
          <w:sz w:val="24"/>
        </w:rPr>
      </w:pPr>
      <w:r w:rsidRPr="001653AF">
        <w:rPr>
          <w:rFonts w:ascii="仿宋" w:eastAsia="仿宋" w:hAnsi="仿宋" w:cs="仿宋" w:hint="eastAsia"/>
          <w:sz w:val="24"/>
        </w:rPr>
        <w:lastRenderedPageBreak/>
        <w:t>附件1</w:t>
      </w:r>
    </w:p>
    <w:p w:rsidR="00F92A09" w:rsidRDefault="00F92A09" w:rsidP="00F92A09">
      <w:pPr>
        <w:jc w:val="center"/>
        <w:rPr>
          <w:rFonts w:ascii="仿宋" w:eastAsia="仿宋" w:hAnsi="仿宋"/>
          <w:b/>
          <w:bCs/>
          <w:sz w:val="24"/>
        </w:rPr>
      </w:pPr>
    </w:p>
    <w:p w:rsidR="00F92A09" w:rsidRDefault="00F92A09" w:rsidP="00F92A09">
      <w:pPr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授权委托书</w:t>
      </w:r>
    </w:p>
    <w:p w:rsidR="00F92A09" w:rsidRDefault="00F92A09" w:rsidP="00F92A09">
      <w:pPr>
        <w:spacing w:line="360" w:lineRule="auto"/>
        <w:ind w:firstLine="6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本授权委托书声明：我</w:t>
      </w:r>
      <w:r>
        <w:rPr>
          <w:rFonts w:ascii="仿宋" w:eastAsia="仿宋" w:hAnsi="仿宋" w:cs="仿宋" w:hint="eastAsia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sz w:val="24"/>
        </w:rPr>
        <w:t>（姓名）系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4"/>
        </w:rPr>
        <w:t>的法定代表人，现授权委托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>为我公司法定代表人授权委托代理人，负责领取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工程的招标文件及投标相关事宜。</w:t>
      </w:r>
    </w:p>
    <w:p w:rsidR="00F92A09" w:rsidRDefault="00F92A09" w:rsidP="00F92A09">
      <w:pPr>
        <w:spacing w:line="360" w:lineRule="auto"/>
        <w:ind w:firstLine="610"/>
        <w:rPr>
          <w:rFonts w:ascii="仿宋" w:eastAsia="仿宋" w:hAnsi="仿宋" w:cs="仿宋"/>
          <w:sz w:val="24"/>
        </w:rPr>
      </w:pPr>
    </w:p>
    <w:p w:rsidR="00F92A09" w:rsidRDefault="00F92A09" w:rsidP="00F92A09">
      <w:pPr>
        <w:spacing w:line="360" w:lineRule="auto"/>
        <w:ind w:firstLine="69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代理人无权转委托，特此委托。</w:t>
      </w:r>
    </w:p>
    <w:p w:rsidR="00F92A09" w:rsidRDefault="00F92A09" w:rsidP="00F92A09">
      <w:pPr>
        <w:ind w:left="1260"/>
        <w:rPr>
          <w:rFonts w:ascii="仿宋" w:eastAsia="仿宋" w:hAnsi="仿宋" w:cs="仿宋"/>
          <w:sz w:val="24"/>
        </w:rPr>
      </w:pPr>
    </w:p>
    <w:p w:rsidR="00F92A09" w:rsidRPr="00FC0411" w:rsidRDefault="00F92A09" w:rsidP="00F92A09">
      <w:pPr>
        <w:ind w:left="1260"/>
        <w:rPr>
          <w:rFonts w:ascii="仿宋" w:eastAsia="仿宋" w:hAnsi="仿宋" w:cs="仿宋"/>
          <w:color w:val="FF0000"/>
          <w:sz w:val="24"/>
        </w:rPr>
      </w:pPr>
      <w:r w:rsidRPr="00FC0411">
        <w:rPr>
          <w:rFonts w:ascii="仿宋" w:eastAsia="仿宋" w:hAnsi="仿宋" w:cs="仿宋" w:hint="eastAsia"/>
          <w:color w:val="FF0000"/>
          <w:sz w:val="24"/>
        </w:rPr>
        <w:t>附</w:t>
      </w:r>
      <w:r w:rsidRPr="000A6B56">
        <w:rPr>
          <w:rFonts w:ascii="仿宋" w:eastAsia="仿宋" w:hAnsi="仿宋" w:cs="仿宋" w:hint="eastAsia"/>
          <w:color w:val="FF0000"/>
          <w:sz w:val="24"/>
        </w:rPr>
        <w:t>法定代表人</w:t>
      </w:r>
      <w:r>
        <w:rPr>
          <w:rFonts w:ascii="仿宋" w:eastAsia="仿宋" w:hAnsi="仿宋" w:cs="仿宋"/>
          <w:color w:val="FF0000"/>
          <w:sz w:val="24"/>
        </w:rPr>
        <w:t>及代理人身份证</w:t>
      </w:r>
    </w:p>
    <w:p w:rsidR="00F92A09" w:rsidRPr="00FC0411" w:rsidRDefault="00F92A09" w:rsidP="00F92A09">
      <w:pPr>
        <w:ind w:left="1260"/>
        <w:rPr>
          <w:rFonts w:ascii="仿宋" w:eastAsia="仿宋" w:hAnsi="仿宋" w:cs="仿宋"/>
          <w:color w:val="FF0000"/>
          <w:sz w:val="24"/>
        </w:rPr>
      </w:pPr>
      <w:r w:rsidRPr="00FC0411">
        <w:rPr>
          <w:rFonts w:ascii="仿宋" w:eastAsia="仿宋" w:hAnsi="仿宋" w:cs="仿宋" w:hint="eastAsia"/>
          <w:color w:val="FF0000"/>
          <w:sz w:val="24"/>
        </w:rPr>
        <w:t>附社保缴纳证明</w:t>
      </w:r>
    </w:p>
    <w:p w:rsidR="00F92A09" w:rsidRDefault="00F92A09" w:rsidP="00F92A09">
      <w:pPr>
        <w:ind w:left="1260"/>
        <w:rPr>
          <w:rFonts w:ascii="仿宋" w:eastAsia="仿宋" w:hAnsi="仿宋" w:cs="仿宋"/>
          <w:sz w:val="24"/>
        </w:rPr>
      </w:pPr>
    </w:p>
    <w:p w:rsidR="00F92A09" w:rsidRDefault="00F92A09" w:rsidP="00F92A09">
      <w:pPr>
        <w:ind w:left="1260"/>
        <w:rPr>
          <w:rFonts w:ascii="仿宋" w:eastAsia="仿宋" w:hAnsi="仿宋" w:cs="仿宋"/>
          <w:sz w:val="24"/>
        </w:rPr>
      </w:pPr>
    </w:p>
    <w:p w:rsidR="00F92A09" w:rsidRDefault="00F92A09" w:rsidP="00F92A09">
      <w:pPr>
        <w:ind w:left="1260"/>
        <w:rPr>
          <w:rFonts w:ascii="仿宋" w:eastAsia="仿宋" w:hAnsi="仿宋" w:cs="仿宋"/>
          <w:sz w:val="24"/>
        </w:rPr>
      </w:pPr>
    </w:p>
    <w:p w:rsidR="00F92A09" w:rsidRDefault="00F92A09" w:rsidP="00F92A09">
      <w:pPr>
        <w:ind w:left="1260"/>
        <w:rPr>
          <w:rFonts w:ascii="仿宋" w:eastAsia="仿宋" w:hAnsi="仿宋" w:cs="仿宋"/>
          <w:sz w:val="24"/>
        </w:rPr>
      </w:pPr>
    </w:p>
    <w:p w:rsidR="00F92A09" w:rsidRDefault="00F92A09" w:rsidP="00F92A09">
      <w:pPr>
        <w:ind w:left="1260"/>
        <w:rPr>
          <w:rFonts w:ascii="仿宋" w:eastAsia="仿宋" w:hAnsi="仿宋" w:cs="仿宋"/>
          <w:sz w:val="24"/>
        </w:rPr>
      </w:pPr>
    </w:p>
    <w:p w:rsidR="00F92A09" w:rsidRDefault="00F92A09" w:rsidP="00F92A09">
      <w:pPr>
        <w:ind w:left="1260"/>
        <w:rPr>
          <w:rFonts w:ascii="仿宋" w:eastAsia="仿宋" w:hAnsi="仿宋" w:cs="仿宋"/>
          <w:sz w:val="24"/>
        </w:rPr>
      </w:pPr>
    </w:p>
    <w:p w:rsidR="00F92A09" w:rsidRDefault="00F92A09" w:rsidP="00F92A09">
      <w:pPr>
        <w:ind w:left="1260"/>
        <w:rPr>
          <w:rFonts w:ascii="仿宋" w:eastAsia="仿宋" w:hAnsi="仿宋" w:cs="仿宋"/>
          <w:sz w:val="24"/>
        </w:rPr>
      </w:pPr>
    </w:p>
    <w:p w:rsidR="00F92A09" w:rsidRDefault="00F92A09" w:rsidP="00F92A09">
      <w:pPr>
        <w:ind w:left="1260"/>
        <w:rPr>
          <w:rFonts w:ascii="仿宋" w:eastAsia="仿宋" w:hAnsi="仿宋" w:cs="仿宋"/>
          <w:sz w:val="24"/>
        </w:rPr>
      </w:pPr>
    </w:p>
    <w:p w:rsidR="00F92A09" w:rsidRDefault="00F92A09" w:rsidP="00F92A09">
      <w:pPr>
        <w:rPr>
          <w:rFonts w:ascii="仿宋" w:eastAsia="仿宋" w:hAnsi="仿宋" w:cs="仿宋"/>
          <w:sz w:val="24"/>
        </w:rPr>
      </w:pPr>
    </w:p>
    <w:p w:rsidR="00F92A09" w:rsidRDefault="00F92A09" w:rsidP="00F92A09">
      <w:pPr>
        <w:ind w:left="1260"/>
        <w:rPr>
          <w:rFonts w:ascii="仿宋" w:eastAsia="仿宋" w:hAnsi="仿宋" w:cs="仿宋"/>
          <w:sz w:val="24"/>
        </w:rPr>
      </w:pPr>
    </w:p>
    <w:p w:rsidR="00F92A09" w:rsidRDefault="00F92A09" w:rsidP="00F92A09">
      <w:pPr>
        <w:spacing w:line="360" w:lineRule="auto"/>
        <w:ind w:firstLineChars="1000" w:firstLine="24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代理人：</w:t>
      </w:r>
      <w:r>
        <w:rPr>
          <w:rFonts w:ascii="仿宋" w:eastAsia="仿宋" w:hAnsi="仿宋" w:cs="仿宋" w:hint="eastAsia"/>
          <w:sz w:val="24"/>
          <w:u w:val="single"/>
        </w:rPr>
        <w:t xml:space="preserve">（签字）     </w:t>
      </w:r>
      <w:r>
        <w:rPr>
          <w:rFonts w:ascii="仿宋" w:eastAsia="仿宋" w:hAnsi="仿宋" w:cs="仿宋" w:hint="eastAsia"/>
          <w:sz w:val="24"/>
        </w:rPr>
        <w:t xml:space="preserve"> 性别 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年龄：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F92A09" w:rsidRDefault="00F92A09" w:rsidP="00F92A09">
      <w:pPr>
        <w:spacing w:line="360" w:lineRule="auto"/>
        <w:ind w:firstLineChars="1000" w:firstLine="240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手机号码：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24"/>
        </w:rPr>
        <w:t xml:space="preserve"> 固定电话：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</w:t>
      </w:r>
    </w:p>
    <w:p w:rsidR="00F92A09" w:rsidRDefault="00F92A09" w:rsidP="00F92A09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身份证号码：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</w:rPr>
        <w:t xml:space="preserve"> 职务：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_</w:t>
      </w:r>
    </w:p>
    <w:p w:rsidR="00F92A09" w:rsidRDefault="00F92A09" w:rsidP="00F92A09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</w:rPr>
      </w:pPr>
      <w:r w:rsidRPr="00F6162B">
        <w:rPr>
          <w:rFonts w:ascii="仿宋" w:eastAsia="仿宋" w:hAnsi="仿宋" w:cs="仿宋" w:hint="eastAsia"/>
          <w:sz w:val="24"/>
        </w:rPr>
        <w:t>单位名称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（盖章）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F92A09" w:rsidRDefault="00F92A09" w:rsidP="00F92A09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（签字或盖章）</w:t>
      </w:r>
    </w:p>
    <w:p w:rsidR="00F92A09" w:rsidRDefault="00F92A09" w:rsidP="00F92A09">
      <w:pPr>
        <w:wordWrap w:val="0"/>
        <w:spacing w:line="360" w:lineRule="auto"/>
        <w:ind w:right="1440"/>
        <w:jc w:val="righ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公司董事长姓名：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/>
          <w:sz w:val="24"/>
        </w:rPr>
        <w:t>联系方式：</w:t>
      </w:r>
      <w:r>
        <w:rPr>
          <w:rFonts w:ascii="仿宋" w:eastAsia="仿宋" w:hAnsi="仿宋" w:cs="仿宋"/>
          <w:sz w:val="24"/>
          <w:u w:val="single"/>
        </w:rPr>
        <w:t xml:space="preserve">    </w:t>
      </w:r>
    </w:p>
    <w:p w:rsidR="00F92A09" w:rsidRDefault="00F92A09" w:rsidP="00F92A09">
      <w:pPr>
        <w:wordWrap w:val="0"/>
        <w:spacing w:line="360" w:lineRule="auto"/>
        <w:ind w:right="1440"/>
        <w:jc w:val="righ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公司总经理姓名：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/>
          <w:sz w:val="24"/>
        </w:rPr>
        <w:t>联系方式：</w:t>
      </w:r>
      <w:r>
        <w:rPr>
          <w:rFonts w:ascii="仿宋" w:eastAsia="仿宋" w:hAnsi="仿宋" w:cs="仿宋"/>
          <w:sz w:val="24"/>
          <w:u w:val="single"/>
        </w:rPr>
        <w:t xml:space="preserve">    </w:t>
      </w:r>
    </w:p>
    <w:p w:rsidR="00F92A09" w:rsidRPr="00FA754C" w:rsidRDefault="00F92A09" w:rsidP="00F92A09">
      <w:pPr>
        <w:spacing w:line="360" w:lineRule="auto"/>
        <w:ind w:right="1440"/>
        <w:jc w:val="right"/>
        <w:rPr>
          <w:rFonts w:ascii="仿宋" w:eastAsia="仿宋" w:hAnsi="仿宋" w:cs="仿宋"/>
          <w:sz w:val="24"/>
        </w:rPr>
      </w:pPr>
    </w:p>
    <w:p w:rsidR="00F92A09" w:rsidRDefault="00F92A09" w:rsidP="00F92A09">
      <w:pPr>
        <w:spacing w:line="360" w:lineRule="auto"/>
        <w:ind w:leftChars="1349" w:left="2833" w:right="72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授权委托日期：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 xml:space="preserve">年 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日</w:t>
      </w:r>
    </w:p>
    <w:p w:rsidR="00F92A09" w:rsidRDefault="00F92A09" w:rsidP="00F92A09"/>
    <w:p w:rsidR="00F92A09" w:rsidRDefault="00F92A09" w:rsidP="00F92A09">
      <w:pPr>
        <w:spacing w:line="480" w:lineRule="exact"/>
        <w:ind w:firstLineChars="1800" w:firstLine="5040"/>
        <w:rPr>
          <w:rFonts w:ascii="仿宋" w:eastAsia="仿宋" w:hAnsi="仿宋"/>
          <w:sz w:val="28"/>
        </w:rPr>
      </w:pPr>
    </w:p>
    <w:p w:rsidR="00F92A09" w:rsidRDefault="00F92A09" w:rsidP="00F92A09">
      <w:pPr>
        <w:spacing w:line="480" w:lineRule="exact"/>
        <w:rPr>
          <w:rFonts w:ascii="仿宋" w:eastAsia="仿宋" w:hAnsi="仿宋"/>
          <w:sz w:val="28"/>
        </w:rPr>
      </w:pPr>
    </w:p>
    <w:p w:rsidR="00F92A09" w:rsidRDefault="00F92A09" w:rsidP="00F92A09">
      <w:pPr>
        <w:spacing w:line="480" w:lineRule="exact"/>
        <w:ind w:firstLineChars="1800" w:firstLine="5040"/>
        <w:rPr>
          <w:rFonts w:ascii="仿宋" w:eastAsia="仿宋" w:hAnsi="仿宋"/>
          <w:sz w:val="28"/>
        </w:rPr>
      </w:pPr>
    </w:p>
    <w:p w:rsidR="007534BE" w:rsidRPr="00F92A09" w:rsidRDefault="007534BE">
      <w:pPr>
        <w:spacing w:line="480" w:lineRule="exact"/>
        <w:ind w:firstLineChars="1800" w:firstLine="5040"/>
        <w:rPr>
          <w:rFonts w:ascii="仿宋" w:eastAsia="仿宋" w:hAnsi="仿宋"/>
          <w:sz w:val="28"/>
        </w:rPr>
      </w:pPr>
      <w:bookmarkStart w:id="0" w:name="_GoBack"/>
      <w:bookmarkEnd w:id="0"/>
    </w:p>
    <w:sectPr w:rsidR="007534BE" w:rsidRPr="00F92A09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C8F" w:rsidRDefault="00553C8F" w:rsidP="006454B9">
      <w:r>
        <w:separator/>
      </w:r>
    </w:p>
  </w:endnote>
  <w:endnote w:type="continuationSeparator" w:id="0">
    <w:p w:rsidR="00553C8F" w:rsidRDefault="00553C8F" w:rsidP="0064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C8F" w:rsidRDefault="00553C8F" w:rsidP="006454B9">
      <w:r>
        <w:separator/>
      </w:r>
    </w:p>
  </w:footnote>
  <w:footnote w:type="continuationSeparator" w:id="0">
    <w:p w:rsidR="00553C8F" w:rsidRDefault="00553C8F" w:rsidP="0064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794"/>
    <w:rsid w:val="000266ED"/>
    <w:rsid w:val="000A4568"/>
    <w:rsid w:val="000F38A5"/>
    <w:rsid w:val="001C0071"/>
    <w:rsid w:val="001E08AD"/>
    <w:rsid w:val="001E60F0"/>
    <w:rsid w:val="00226D59"/>
    <w:rsid w:val="002361C6"/>
    <w:rsid w:val="002E3EA4"/>
    <w:rsid w:val="00325DC0"/>
    <w:rsid w:val="00340328"/>
    <w:rsid w:val="003637B2"/>
    <w:rsid w:val="003A4501"/>
    <w:rsid w:val="004C7FF6"/>
    <w:rsid w:val="00553C8F"/>
    <w:rsid w:val="00596437"/>
    <w:rsid w:val="005F7DA1"/>
    <w:rsid w:val="006454B9"/>
    <w:rsid w:val="006557CC"/>
    <w:rsid w:val="00655FD9"/>
    <w:rsid w:val="007534BE"/>
    <w:rsid w:val="00886969"/>
    <w:rsid w:val="008B4B74"/>
    <w:rsid w:val="008D3050"/>
    <w:rsid w:val="00982ACA"/>
    <w:rsid w:val="009A2F6D"/>
    <w:rsid w:val="00A7426D"/>
    <w:rsid w:val="00B53DBA"/>
    <w:rsid w:val="00B75700"/>
    <w:rsid w:val="00B8418C"/>
    <w:rsid w:val="00BC1FC7"/>
    <w:rsid w:val="00BC7DDE"/>
    <w:rsid w:val="00C02794"/>
    <w:rsid w:val="00D25DD1"/>
    <w:rsid w:val="00D43F13"/>
    <w:rsid w:val="00D8395B"/>
    <w:rsid w:val="00DB2A61"/>
    <w:rsid w:val="00EC34A0"/>
    <w:rsid w:val="00F3586D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5EC32C-2B8F-4131-B336-B4D8E9D1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Times New Roman" w:eastAsia="宋体" w:hAnsi="Times New Roman" w:cs="Times New Roman"/>
    </w:rPr>
  </w:style>
  <w:style w:type="paragraph" w:styleId="1">
    <w:name w:val="heading 1"/>
    <w:basedOn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rPr>
      <w:rFonts w:ascii="Times New Roman" w:eastAsia="宋体" w:hAnsi="Times New Roman" w:cs="Times New Roman"/>
      <w:b/>
      <w:kern w:val="44"/>
      <w:sz w:val="44"/>
    </w:rPr>
  </w:style>
  <w:style w:type="character" w:customStyle="1" w:styleId="11">
    <w:name w:val="标题 字符1"/>
    <w:basedOn w:val="a0"/>
    <w:rPr>
      <w:rFonts w:asciiTheme="majorHAnsi" w:eastAsiaTheme="majorEastAsia" w:hAnsiTheme="majorHAnsi" w:cstheme="majorBidi"/>
      <w:b/>
      <w:sz w:val="32"/>
    </w:rPr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"/>
    <w:pPr>
      <w:keepLines w:val="0"/>
      <w:spacing w:before="240" w:after="60" w:line="300" w:lineRule="auto"/>
      <w:jc w:val="center"/>
    </w:pPr>
    <w:rPr>
      <w:rFonts w:ascii="Arial Narrow" w:eastAsia="黑体" w:hAnsi="Arial Narrow" w:cstheme="minorBidi"/>
      <w:b w:val="0"/>
      <w:kern w:val="2"/>
      <w:sz w:val="30"/>
    </w:rPr>
  </w:style>
  <w:style w:type="character" w:customStyle="1" w:styleId="a5">
    <w:name w:val="标题 字符"/>
    <w:rPr>
      <w:rFonts w:ascii="Arial Narrow" w:eastAsia="黑体" w:hAnsi="Arial Narrow"/>
      <w:sz w:val="30"/>
    </w:rPr>
  </w:style>
  <w:style w:type="paragraph" w:styleId="a6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7">
    <w:name w:val="页眉 字符"/>
    <w:basedOn w:val="a0"/>
    <w:rPr>
      <w:rFonts w:ascii="Times New Roman" w:eastAsia="宋体" w:hAnsi="Times New Roman" w:cs="Times New Roman"/>
      <w:kern w:val="2"/>
      <w:sz w:val="18"/>
    </w:rPr>
  </w:style>
  <w:style w:type="paragraph" w:styleId="a8">
    <w:name w:val="footer"/>
    <w:basedOn w:val="a"/>
    <w:rPr>
      <w:sz w:val="18"/>
    </w:rPr>
  </w:style>
  <w:style w:type="character" w:customStyle="1" w:styleId="a9">
    <w:name w:val="页脚 字符"/>
    <w:basedOn w:val="a0"/>
    <w:rPr>
      <w:rFonts w:ascii="Times New Roman" w:eastAsia="宋体" w:hAnsi="Times New Roman" w:cs="Times New Roman"/>
      <w:kern w:val="2"/>
      <w:sz w:val="18"/>
    </w:rPr>
  </w:style>
  <w:style w:type="character" w:styleId="aa">
    <w:name w:val="Hyperlink"/>
    <w:basedOn w:val="a0"/>
    <w:uiPriority w:val="99"/>
    <w:unhideWhenUsed/>
    <w:rsid w:val="000F38A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3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顾晓亮</cp:lastModifiedBy>
  <cp:revision>25</cp:revision>
  <dcterms:created xsi:type="dcterms:W3CDTF">1970-01-01T00:00:00Z</dcterms:created>
  <dcterms:modified xsi:type="dcterms:W3CDTF">2023-06-21T00:05:00Z</dcterms:modified>
  <dc:language>ZN_CH</dc:language>
</cp:coreProperties>
</file>